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E4" w:rsidRDefault="00FB29E4" w:rsidP="00B94947">
      <w:pPr>
        <w:pStyle w:val="Header"/>
        <w:tabs>
          <w:tab w:val="clear" w:pos="4320"/>
          <w:tab w:val="clear" w:pos="8640"/>
        </w:tabs>
        <w:ind w:firstLine="567"/>
        <w:jc w:val="center"/>
        <w:rPr>
          <w:rFonts w:ascii="Arial" w:hAnsi="Arial" w:cs="Arial"/>
          <w:b/>
          <w:bCs/>
          <w:color w:val="27279D"/>
          <w:sz w:val="36"/>
          <w:szCs w:val="36"/>
          <w:u w:val="single"/>
          <w:lang w:val="sr-Cyrl-CS"/>
        </w:rPr>
      </w:pPr>
      <w:r w:rsidRPr="00C23815">
        <w:rPr>
          <w:rFonts w:ascii="Arial" w:hAnsi="Arial" w:cs="Arial"/>
          <w:b/>
          <w:bCs/>
          <w:color w:val="27279D"/>
          <w:sz w:val="36"/>
          <w:szCs w:val="36"/>
          <w:u w:val="single"/>
          <w:lang w:val="sr-Cyrl-CS"/>
        </w:rPr>
        <w:t>ЕКО-КОНФЕРЕНЦИЈА</w:t>
      </w:r>
    </w:p>
    <w:p w:rsidR="00BA016C" w:rsidRDefault="00FB29E4" w:rsidP="00B94947">
      <w:pPr>
        <w:tabs>
          <w:tab w:val="left" w:pos="2940"/>
        </w:tabs>
        <w:ind w:firstLine="567"/>
        <w:rPr>
          <w:rFonts w:ascii="Arial" w:hAnsi="Arial" w:cs="Arial"/>
          <w:b/>
          <w:bCs/>
          <w:color w:val="27279D"/>
          <w:sz w:val="36"/>
          <w:szCs w:val="36"/>
          <w:lang w:val="sr-Cyrl-CS"/>
        </w:rPr>
      </w:pPr>
      <w:r>
        <w:rPr>
          <w:rFonts w:ascii="Arial" w:hAnsi="Arial" w:cs="Arial"/>
          <w:b/>
          <w:bCs/>
          <w:color w:val="27279D"/>
          <w:sz w:val="36"/>
          <w:szCs w:val="36"/>
          <w:lang w:val="sr-Cyrl-CS"/>
        </w:rPr>
        <w:t xml:space="preserve">                           </w:t>
      </w:r>
      <w:r w:rsidR="00B94947">
        <w:rPr>
          <w:rFonts w:ascii="Arial" w:hAnsi="Arial" w:cs="Arial"/>
          <w:b/>
          <w:bCs/>
          <w:color w:val="27279D"/>
          <w:sz w:val="36"/>
          <w:szCs w:val="36"/>
          <w:lang w:val="sr-Cyrl-CS"/>
        </w:rPr>
        <w:t xml:space="preserve">      </w:t>
      </w:r>
      <w:r>
        <w:rPr>
          <w:rFonts w:ascii="Arial" w:hAnsi="Arial" w:cs="Arial"/>
          <w:b/>
          <w:bCs/>
          <w:color w:val="27279D"/>
          <w:sz w:val="36"/>
          <w:szCs w:val="36"/>
          <w:lang w:val="sr-Latn-CS"/>
        </w:rPr>
        <w:t>ECO-CONFERENCE</w:t>
      </w:r>
    </w:p>
    <w:p w:rsidR="00FB29E4" w:rsidRDefault="004B7874" w:rsidP="00B94947">
      <w:pPr>
        <w:tabs>
          <w:tab w:val="left" w:pos="1800"/>
        </w:tabs>
        <w:ind w:firstLine="567"/>
        <w:rPr>
          <w:rFonts w:ascii="Arial" w:hAnsi="Arial" w:cs="Arial"/>
          <w:b/>
          <w:bCs/>
          <w:color w:val="27279D"/>
          <w:sz w:val="36"/>
          <w:szCs w:val="36"/>
          <w:lang w:val="sr-Cyrl-CS"/>
        </w:rPr>
      </w:pPr>
      <w:r>
        <w:rPr>
          <w:rFonts w:ascii="Arial" w:hAnsi="Arial" w:cs="Arial"/>
          <w:b/>
          <w:bCs/>
          <w:color w:val="27279D"/>
          <w:sz w:val="36"/>
          <w:szCs w:val="36"/>
          <w:lang w:val="sr-Cyrl-CS"/>
        </w:rPr>
        <w:tab/>
      </w:r>
    </w:p>
    <w:p w:rsidR="004B7874" w:rsidRPr="0001177A" w:rsidRDefault="004B7874" w:rsidP="00B94947">
      <w:pPr>
        <w:ind w:firstLine="567"/>
        <w:jc w:val="center"/>
        <w:rPr>
          <w:b/>
          <w:sz w:val="28"/>
          <w:szCs w:val="28"/>
          <w:lang w:val="sr-Cyrl-CS"/>
        </w:rPr>
      </w:pPr>
      <w:r w:rsidRPr="0001177A">
        <w:rPr>
          <w:b/>
          <w:sz w:val="28"/>
          <w:szCs w:val="28"/>
          <w:lang w:val="sr-Cyrl-CS"/>
        </w:rPr>
        <w:t>ЗАХВАЛНОСТ</w:t>
      </w:r>
    </w:p>
    <w:p w:rsidR="004B7874" w:rsidRPr="0001177A" w:rsidRDefault="004B7874" w:rsidP="00B94947">
      <w:pPr>
        <w:ind w:firstLine="567"/>
        <w:rPr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4B7874" w:rsidRPr="0001177A" w:rsidTr="004B78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7874" w:rsidRPr="0001177A" w:rsidRDefault="004B7874" w:rsidP="00B94947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4B7874" w:rsidRPr="0001177A" w:rsidRDefault="004B7874" w:rsidP="00B94947">
      <w:pPr>
        <w:ind w:firstLine="567"/>
        <w:rPr>
          <w:vanish/>
          <w:sz w:val="28"/>
          <w:szCs w:val="28"/>
        </w:rPr>
      </w:pPr>
    </w:p>
    <w:tbl>
      <w:tblPr>
        <w:tblW w:w="9356" w:type="dxa"/>
        <w:tblCellSpacing w:w="15" w:type="dxa"/>
        <w:tblInd w:w="172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4B7874" w:rsidRPr="0001177A" w:rsidTr="004B7874">
        <w:trPr>
          <w:tblCellSpacing w:w="15" w:type="dxa"/>
        </w:trPr>
        <w:tc>
          <w:tcPr>
            <w:tcW w:w="9296" w:type="dxa"/>
            <w:vAlign w:val="center"/>
            <w:hideMark/>
          </w:tcPr>
          <w:p w:rsidR="00B94947" w:rsidRDefault="004B7874" w:rsidP="00B94947">
            <w:pPr>
              <w:ind w:firstLine="567"/>
              <w:rPr>
                <w:sz w:val="28"/>
                <w:szCs w:val="28"/>
                <w:lang w:val="sr-Cyrl-CS"/>
              </w:rPr>
            </w:pPr>
            <w:r w:rsidRPr="0001177A">
              <w:rPr>
                <w:b/>
                <w:sz w:val="28"/>
                <w:szCs w:val="28"/>
              </w:rPr>
              <w:t>Поштовани чланови Научног одбора 20. М</w:t>
            </w:r>
            <w:r>
              <w:rPr>
                <w:b/>
                <w:sz w:val="28"/>
                <w:szCs w:val="28"/>
              </w:rPr>
              <w:t>еђународне Еко-конференције, 9.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1177A">
              <w:rPr>
                <w:b/>
                <w:sz w:val="28"/>
                <w:szCs w:val="28"/>
              </w:rPr>
              <w:t xml:space="preserve">Здравствено безбедне хране, </w:t>
            </w:r>
            <w:r>
              <w:rPr>
                <w:b/>
                <w:sz w:val="28"/>
                <w:szCs w:val="28"/>
              </w:rPr>
              <w:t>поштовани и цењени представници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1177A">
              <w:rPr>
                <w:b/>
                <w:sz w:val="28"/>
                <w:szCs w:val="28"/>
              </w:rPr>
              <w:t>суорганизатора и покровитеља, пошт</w:t>
            </w:r>
            <w:r>
              <w:rPr>
                <w:b/>
                <w:sz w:val="28"/>
                <w:szCs w:val="28"/>
              </w:rPr>
              <w:t>овани аутори и коаутори научних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1177A">
              <w:rPr>
                <w:b/>
                <w:sz w:val="28"/>
                <w:szCs w:val="28"/>
              </w:rPr>
              <w:t>радова, поштован</w:t>
            </w:r>
            <w:r>
              <w:rPr>
                <w:b/>
                <w:sz w:val="28"/>
                <w:szCs w:val="28"/>
              </w:rPr>
              <w:t xml:space="preserve">и рецензенти </w:t>
            </w:r>
            <w:r w:rsidR="00B94947">
              <w:rPr>
                <w:b/>
                <w:sz w:val="28"/>
                <w:szCs w:val="28"/>
                <w:lang w:val="sr-Cyrl-CS"/>
              </w:rPr>
              <w:t>примљених</w:t>
            </w:r>
            <w:r>
              <w:rPr>
                <w:b/>
                <w:vanish/>
                <w:sz w:val="28"/>
                <w:szCs w:val="28"/>
              </w:rPr>
              <w:t>ених радова,  да сви виде како сада изгледа, а                           стуре.</w:t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vanish/>
                <w:sz w:val="28"/>
                <w:szCs w:val="28"/>
              </w:rPr>
              <w:pgNum/>
            </w:r>
            <w:r>
              <w:rPr>
                <w:b/>
                <w:sz w:val="28"/>
                <w:szCs w:val="28"/>
              </w:rPr>
              <w:t xml:space="preserve"> радова,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="00B94947">
              <w:rPr>
                <w:b/>
                <w:sz w:val="28"/>
                <w:szCs w:val="28"/>
              </w:rPr>
              <w:t>поштоване и драге</w:t>
            </w:r>
            <w:r w:rsidR="00B94947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1177A">
              <w:rPr>
                <w:b/>
                <w:sz w:val="28"/>
                <w:szCs w:val="28"/>
              </w:rPr>
              <w:t>колеге из Организационог одбора и В</w:t>
            </w:r>
            <w:r w:rsidR="00B94947">
              <w:rPr>
                <w:b/>
                <w:sz w:val="28"/>
                <w:szCs w:val="28"/>
              </w:rPr>
              <w:t>исоке техничке школе струковних</w:t>
            </w:r>
            <w:r w:rsidR="00B94947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1177A">
              <w:rPr>
                <w:b/>
                <w:sz w:val="28"/>
                <w:szCs w:val="28"/>
              </w:rPr>
              <w:t>студија у Новом Саду</w:t>
            </w:r>
            <w:r>
              <w:rPr>
                <w:sz w:val="28"/>
                <w:szCs w:val="28"/>
              </w:rPr>
              <w:t>.</w:t>
            </w:r>
          </w:p>
          <w:p w:rsidR="00B94947" w:rsidRDefault="004B7874" w:rsidP="00B94947">
            <w:pPr>
              <w:ind w:firstLine="567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br/>
            </w:r>
            <w:r w:rsidR="00B94947">
              <w:rPr>
                <w:sz w:val="28"/>
                <w:szCs w:val="28"/>
                <w:lang w:val="sr-Cyrl-CS"/>
              </w:rPr>
              <w:t xml:space="preserve">        </w:t>
            </w:r>
            <w:r w:rsidRPr="0001177A">
              <w:rPr>
                <w:sz w:val="28"/>
                <w:szCs w:val="28"/>
              </w:rPr>
              <w:t>Дозволите ми да вам након пар дана одмора и слегања утисака о управо</w:t>
            </w:r>
            <w:r w:rsidRPr="0001177A">
              <w:rPr>
                <w:sz w:val="28"/>
                <w:szCs w:val="28"/>
              </w:rPr>
              <w:br/>
              <w:t>одржаној Еко-конференцији, у име Еколошког покрета и у своје лично</w:t>
            </w:r>
            <w:r w:rsidRPr="0001177A">
              <w:rPr>
                <w:sz w:val="28"/>
                <w:szCs w:val="28"/>
              </w:rPr>
              <w:br/>
              <w:t>име, изразим највећу захвалност за допринос успеху јубиларне 20.</w:t>
            </w:r>
            <w:r w:rsidRPr="0001177A">
              <w:rPr>
                <w:sz w:val="28"/>
                <w:szCs w:val="28"/>
              </w:rPr>
              <w:br/>
              <w:t>Еко-конференције и што сте нас почаствовали својим именом у Научном</w:t>
            </w:r>
            <w:r w:rsidRPr="0001177A">
              <w:rPr>
                <w:sz w:val="28"/>
                <w:szCs w:val="28"/>
              </w:rPr>
              <w:br/>
              <w:t>одбору чиме сте нам обезбедили висок углед заједничке, сада већ</w:t>
            </w:r>
            <w:r w:rsidRPr="0001177A">
              <w:rPr>
                <w:sz w:val="28"/>
                <w:szCs w:val="28"/>
              </w:rPr>
              <w:br/>
              <w:t>традиционалне научне манифестације. Без ваше помоћи и активног учешћа,</w:t>
            </w:r>
            <w:r w:rsidRPr="0001177A">
              <w:rPr>
                <w:sz w:val="28"/>
                <w:szCs w:val="28"/>
              </w:rPr>
              <w:br/>
              <w:t>то заиста не би било могуће.</w:t>
            </w:r>
            <w:r w:rsidRPr="0001177A">
              <w:rPr>
                <w:sz w:val="28"/>
                <w:szCs w:val="28"/>
              </w:rPr>
              <w:br/>
            </w:r>
            <w:r w:rsidR="00B94947">
              <w:rPr>
                <w:sz w:val="28"/>
                <w:szCs w:val="28"/>
                <w:lang w:val="sr-Cyrl-CS"/>
              </w:rPr>
              <w:t xml:space="preserve">        </w:t>
            </w:r>
            <w:r w:rsidRPr="0001177A">
              <w:rPr>
                <w:sz w:val="28"/>
                <w:szCs w:val="28"/>
              </w:rPr>
              <w:t>Две деценије дружења са вама допринело је да се развију међусобни</w:t>
            </w:r>
            <w:r w:rsidRPr="0001177A">
              <w:rPr>
                <w:sz w:val="28"/>
                <w:szCs w:val="28"/>
              </w:rPr>
              <w:br/>
              <w:t>односи пуни разумевања и спремности да се све тешкоће на најбољи начин</w:t>
            </w:r>
            <w:r w:rsidRPr="0001177A">
              <w:rPr>
                <w:sz w:val="28"/>
                <w:szCs w:val="28"/>
              </w:rPr>
              <w:br/>
              <w:t>превазиђу.</w:t>
            </w:r>
            <w:r w:rsidR="00B2780C">
              <w:rPr>
                <w:sz w:val="28"/>
                <w:szCs w:val="28"/>
                <w:lang w:val="sr-Cyrl-CS"/>
              </w:rPr>
              <w:t xml:space="preserve"> </w:t>
            </w:r>
            <w:r w:rsidRPr="0001177A">
              <w:rPr>
                <w:sz w:val="28"/>
                <w:szCs w:val="28"/>
              </w:rPr>
              <w:t xml:space="preserve">Заједно смо омогућили да светло дана </w:t>
            </w:r>
            <w:r w:rsidR="00B94947">
              <w:rPr>
                <w:sz w:val="28"/>
                <w:szCs w:val="28"/>
              </w:rPr>
              <w:t>угледа више од 2.000 стручних и</w:t>
            </w:r>
            <w:r w:rsidR="00B94947">
              <w:rPr>
                <w:sz w:val="28"/>
                <w:szCs w:val="28"/>
                <w:lang w:val="sr-Cyrl-CS"/>
              </w:rPr>
              <w:t xml:space="preserve"> </w:t>
            </w:r>
            <w:r w:rsidR="00B94947">
              <w:rPr>
                <w:sz w:val="28"/>
                <w:szCs w:val="28"/>
              </w:rPr>
              <w:t>научних радова</w:t>
            </w:r>
            <w:r w:rsidR="00B94947">
              <w:rPr>
                <w:sz w:val="28"/>
                <w:szCs w:val="28"/>
                <w:lang w:val="sr-Cyrl-CS"/>
              </w:rPr>
              <w:t xml:space="preserve"> (</w:t>
            </w:r>
            <w:r w:rsidRPr="0001177A">
              <w:rPr>
                <w:sz w:val="28"/>
                <w:szCs w:val="28"/>
              </w:rPr>
              <w:t>пошто је Еко-конференције у почетку била</w:t>
            </w:r>
            <w:r w:rsidRPr="0001177A">
              <w:rPr>
                <w:sz w:val="28"/>
                <w:szCs w:val="28"/>
              </w:rPr>
              <w:br/>
              <w:t>научно-стручни скуп</w:t>
            </w:r>
            <w:r w:rsidR="00B94947">
              <w:rPr>
                <w:sz w:val="28"/>
                <w:szCs w:val="28"/>
                <w:lang w:val="sr-Cyrl-CS"/>
              </w:rPr>
              <w:t>)</w:t>
            </w:r>
            <w:r w:rsidRPr="0001177A">
              <w:rPr>
                <w:sz w:val="28"/>
                <w:szCs w:val="28"/>
              </w:rPr>
              <w:t xml:space="preserve"> и да се јавност упозна са условима живота у</w:t>
            </w:r>
            <w:r w:rsidRPr="0001177A">
              <w:rPr>
                <w:sz w:val="28"/>
                <w:szCs w:val="28"/>
              </w:rPr>
              <w:br/>
              <w:t xml:space="preserve">урбаним насељима и производњи здравствено безбедне хране. </w:t>
            </w:r>
          </w:p>
          <w:p w:rsidR="00B94947" w:rsidRDefault="00B94947" w:rsidP="00B94947">
            <w:pPr>
              <w:ind w:firstLine="567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Од 2007.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4B7874" w:rsidRPr="0001177A">
              <w:rPr>
                <w:sz w:val="28"/>
                <w:szCs w:val="28"/>
              </w:rPr>
              <w:t>године искључени су стручни радо</w:t>
            </w:r>
            <w:r>
              <w:rPr>
                <w:sz w:val="28"/>
                <w:szCs w:val="28"/>
              </w:rPr>
              <w:t>ви и Еко-конференција по одлуци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4B7874" w:rsidRPr="0001177A">
              <w:rPr>
                <w:sz w:val="28"/>
                <w:szCs w:val="28"/>
              </w:rPr>
              <w:t>Матичног одбора Министарства науке постаје међународна научна</w:t>
            </w:r>
            <w:r w:rsidR="004B7874" w:rsidRPr="0001177A">
              <w:rPr>
                <w:sz w:val="28"/>
                <w:szCs w:val="28"/>
              </w:rPr>
              <w:br/>
              <w:t>конференција осам пута за редом, што је за Еколошки покрет велики</w:t>
            </w:r>
            <w:r w:rsidR="004B7874" w:rsidRPr="0001177A">
              <w:rPr>
                <w:sz w:val="28"/>
                <w:szCs w:val="28"/>
              </w:rPr>
              <w:br/>
              <w:t>успех, јер предстаља лаичку, а не научну организацију.</w:t>
            </w:r>
            <w:r w:rsidR="004B7874" w:rsidRPr="0001177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sr-Cyrl-CS"/>
              </w:rPr>
              <w:t xml:space="preserve">        </w:t>
            </w:r>
            <w:r w:rsidR="004B7874" w:rsidRPr="0001177A">
              <w:rPr>
                <w:sz w:val="28"/>
                <w:szCs w:val="28"/>
              </w:rPr>
              <w:t>Колико су тематике Еко-конференције значајне потврдили су својим</w:t>
            </w:r>
            <w:r w:rsidR="004B7874" w:rsidRPr="0001177A">
              <w:rPr>
                <w:sz w:val="28"/>
                <w:szCs w:val="28"/>
              </w:rPr>
              <w:br/>
              <w:t>прихватањем суорганизације реномирани суорганизатори из земље и света,</w:t>
            </w:r>
            <w:r w:rsidR="004B7874" w:rsidRPr="0001177A">
              <w:rPr>
                <w:sz w:val="28"/>
                <w:szCs w:val="28"/>
              </w:rPr>
              <w:br/>
              <w:t>учешће аутора из 45 земаља са свих континената, покровитељство Матице</w:t>
            </w:r>
            <w:r w:rsidR="004B7874" w:rsidRPr="0001177A">
              <w:rPr>
                <w:sz w:val="28"/>
                <w:szCs w:val="28"/>
              </w:rPr>
              <w:br/>
              <w:t>српске и посебно, петоструко (нефинансијско) покровитељство Уједињених</w:t>
            </w:r>
            <w:r w:rsidR="004B7874" w:rsidRPr="0001177A">
              <w:rPr>
                <w:sz w:val="28"/>
                <w:szCs w:val="28"/>
              </w:rPr>
              <w:br/>
              <w:t>нација заредом преко ресорних организација UNESCO и UN FAO, што нико</w:t>
            </w:r>
            <w:r w:rsidR="004B7874" w:rsidRPr="0001177A">
              <w:rPr>
                <w:sz w:val="28"/>
                <w:szCs w:val="28"/>
              </w:rPr>
              <w:br/>
              <w:t xml:space="preserve">на свету </w:t>
            </w:r>
            <w:r w:rsidR="00B2780C">
              <w:rPr>
                <w:sz w:val="28"/>
                <w:szCs w:val="28"/>
                <w:lang w:val="sr-Cyrl-CS"/>
              </w:rPr>
              <w:t xml:space="preserve">толико пута заредом </w:t>
            </w:r>
            <w:r w:rsidR="004B7874" w:rsidRPr="0001177A">
              <w:rPr>
                <w:sz w:val="28"/>
                <w:szCs w:val="28"/>
              </w:rPr>
              <w:t>до сада није добио!</w:t>
            </w:r>
            <w:r w:rsidR="004B7874" w:rsidRPr="0001177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sr-Cyrl-CS"/>
              </w:rPr>
              <w:t xml:space="preserve">         </w:t>
            </w:r>
            <w:r>
              <w:rPr>
                <w:sz w:val="28"/>
                <w:szCs w:val="28"/>
              </w:rPr>
              <w:t>Уверени смо да ћемо</w:t>
            </w:r>
            <w:r w:rsidR="004B7874">
              <w:rPr>
                <w:sz w:val="28"/>
                <w:szCs w:val="28"/>
                <w:lang w:val="sr-Cyrl-CS"/>
              </w:rPr>
              <w:t xml:space="preserve"> </w:t>
            </w:r>
            <w:r w:rsidR="004B7874" w:rsidRPr="0001177A">
              <w:rPr>
                <w:sz w:val="28"/>
                <w:szCs w:val="28"/>
              </w:rPr>
              <w:t>Вашу помоћ и разумевање добити и у припреми и</w:t>
            </w:r>
            <w:r w:rsidR="004B7874" w:rsidRPr="0001177A">
              <w:rPr>
                <w:sz w:val="28"/>
                <w:szCs w:val="28"/>
              </w:rPr>
              <w:br/>
            </w:r>
            <w:r w:rsidR="004B7874" w:rsidRPr="0001177A">
              <w:rPr>
                <w:sz w:val="28"/>
                <w:szCs w:val="28"/>
              </w:rPr>
              <w:lastRenderedPageBreak/>
              <w:t>одржавању следеће</w:t>
            </w:r>
            <w:r>
              <w:rPr>
                <w:sz w:val="28"/>
                <w:szCs w:val="28"/>
                <w:lang w:val="sr-Cyrl-CS"/>
              </w:rPr>
              <w:t>, 21.</w:t>
            </w:r>
            <w:r w:rsidR="004B7874" w:rsidRPr="0001177A">
              <w:rPr>
                <w:sz w:val="28"/>
                <w:szCs w:val="28"/>
              </w:rPr>
              <w:t xml:space="preserve"> Еко-конференције чија ће тематика бити заштита</w:t>
            </w:r>
            <w:r w:rsidR="004B7874" w:rsidRPr="0001177A">
              <w:rPr>
                <w:sz w:val="28"/>
                <w:szCs w:val="28"/>
              </w:rPr>
              <w:br/>
              <w:t>животне средине градова и приградских насеља са којом почињемо ових</w:t>
            </w:r>
            <w:r w:rsidR="004B7874" w:rsidRPr="0001177A">
              <w:rPr>
                <w:sz w:val="28"/>
                <w:szCs w:val="28"/>
              </w:rPr>
              <w:br/>
              <w:t>дана.</w:t>
            </w:r>
            <w:r w:rsidR="004B7874" w:rsidRPr="0001177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sr-Cyrl-CS"/>
              </w:rPr>
              <w:t xml:space="preserve">         </w:t>
            </w:r>
            <w:r w:rsidR="004B7874" w:rsidRPr="0001177A">
              <w:rPr>
                <w:sz w:val="28"/>
                <w:szCs w:val="28"/>
              </w:rPr>
              <w:t xml:space="preserve">На крају, уз срдачне поздраве, примите </w:t>
            </w:r>
            <w:r>
              <w:rPr>
                <w:sz w:val="28"/>
                <w:szCs w:val="28"/>
              </w:rPr>
              <w:t>наше искрене изразе захвалности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="004B7874" w:rsidRPr="0001177A">
              <w:rPr>
                <w:sz w:val="28"/>
                <w:szCs w:val="28"/>
              </w:rPr>
              <w:t>и поштовања.</w:t>
            </w:r>
          </w:p>
          <w:p w:rsidR="00B94947" w:rsidRDefault="00B94947" w:rsidP="00B94947">
            <w:pPr>
              <w:ind w:firstLine="567"/>
              <w:rPr>
                <w:sz w:val="28"/>
                <w:szCs w:val="28"/>
                <w:lang w:val="sr-Cyrl-CS"/>
              </w:rPr>
            </w:pPr>
          </w:p>
          <w:p w:rsidR="00B94947" w:rsidRDefault="00B94947" w:rsidP="00B94947">
            <w:pPr>
              <w:ind w:firstLine="567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                             Председник Организационог одбора</w:t>
            </w:r>
          </w:p>
          <w:p w:rsidR="004B7874" w:rsidRPr="0001177A" w:rsidRDefault="00B94947" w:rsidP="00B94947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 xml:space="preserve">                                                         Никола Алексић, </w:t>
            </w:r>
            <w:r w:rsidRPr="00B94947">
              <w:rPr>
                <w:i/>
                <w:sz w:val="28"/>
                <w:szCs w:val="28"/>
                <w:lang w:val="sr-Cyrl-CS"/>
              </w:rPr>
              <w:t>с.р.</w:t>
            </w:r>
            <w:r w:rsidR="004B7874" w:rsidRPr="00B94947">
              <w:rPr>
                <w:i/>
                <w:sz w:val="28"/>
                <w:szCs w:val="28"/>
              </w:rPr>
              <w:br/>
            </w:r>
            <w:r w:rsidR="004B7874" w:rsidRPr="0001177A">
              <w:rPr>
                <w:sz w:val="28"/>
                <w:szCs w:val="28"/>
              </w:rPr>
              <w:br/>
            </w:r>
          </w:p>
        </w:tc>
      </w:tr>
    </w:tbl>
    <w:p w:rsidR="004B7874" w:rsidRDefault="004B7874" w:rsidP="00B94947">
      <w:pPr>
        <w:ind w:firstLine="567"/>
      </w:pPr>
    </w:p>
    <w:p w:rsidR="00FB29E4" w:rsidRPr="00FB29E4" w:rsidRDefault="00FB29E4" w:rsidP="00B94947">
      <w:pPr>
        <w:tabs>
          <w:tab w:val="left" w:pos="2940"/>
        </w:tabs>
        <w:ind w:firstLine="567"/>
        <w:jc w:val="center"/>
        <w:rPr>
          <w:lang w:val="sr-Cyrl-CS"/>
        </w:rPr>
      </w:pPr>
    </w:p>
    <w:sectPr w:rsidR="00FB29E4" w:rsidRPr="00FB29E4" w:rsidSect="00BA016C">
      <w:footerReference w:type="default" r:id="rId8"/>
      <w:headerReference w:type="first" r:id="rId9"/>
      <w:pgSz w:w="11907" w:h="16840" w:code="9"/>
      <w:pgMar w:top="1134" w:right="851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EEE" w:rsidRDefault="00995EEE" w:rsidP="00A10738">
      <w:r>
        <w:separator/>
      </w:r>
    </w:p>
  </w:endnote>
  <w:endnote w:type="continuationSeparator" w:id="1">
    <w:p w:rsidR="00995EEE" w:rsidRDefault="00995EEE" w:rsidP="00A1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C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6C" w:rsidRDefault="00BA016C">
    <w:pPr>
      <w:pStyle w:val="Footer"/>
      <w:jc w:val="right"/>
    </w:pPr>
    <w:fldSimple w:instr=" PAGE   \* MERGEFORMAT ">
      <w:r w:rsidR="00B94947">
        <w:rPr>
          <w:noProof/>
        </w:rPr>
        <w:t>2</w:t>
      </w:r>
    </w:fldSimple>
  </w:p>
  <w:p w:rsidR="00BA016C" w:rsidRDefault="00BA01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EEE" w:rsidRDefault="00995EEE" w:rsidP="00A10738">
      <w:r>
        <w:separator/>
      </w:r>
    </w:p>
  </w:footnote>
  <w:footnote w:type="continuationSeparator" w:id="1">
    <w:p w:rsidR="00995EEE" w:rsidRDefault="00995EEE" w:rsidP="00A10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112"/>
      <w:gridCol w:w="3686"/>
      <w:gridCol w:w="4178"/>
    </w:tblGrid>
    <w:tr w:rsidR="00C04A10" w:rsidRPr="00015780" w:rsidTr="00800ABF">
      <w:trPr>
        <w:cantSplit/>
        <w:jc w:val="center"/>
      </w:trPr>
      <w:tc>
        <w:tcPr>
          <w:tcW w:w="2046" w:type="dxa"/>
          <w:vMerge w:val="restart"/>
        </w:tcPr>
        <w:p w:rsidR="00C04A10" w:rsidRPr="0001304A" w:rsidRDefault="006B06FD" w:rsidP="00C04A10">
          <w:pPr>
            <w:pStyle w:val="Header"/>
            <w:tabs>
              <w:tab w:val="clear" w:pos="4320"/>
              <w:tab w:val="clear" w:pos="8640"/>
            </w:tabs>
            <w:ind w:left="-114"/>
            <w:rPr>
              <w:color w:val="27279D"/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257300" cy="1257300"/>
                <wp:effectExtent l="19050" t="0" r="0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  <w:gridSpan w:val="2"/>
          <w:tcBorders>
            <w:bottom w:val="single" w:sz="8" w:space="0" w:color="auto"/>
          </w:tcBorders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color w:val="27279D"/>
              <w:sz w:val="36"/>
              <w:lang w:val="en-US" w:eastAsia="en-US"/>
            </w:rPr>
          </w:pPr>
          <w:r w:rsidRPr="0001304A">
            <w:rPr>
              <w:rFonts w:ascii="Arial" w:hAnsi="Arial" w:cs="Arial"/>
              <w:b/>
              <w:bCs/>
              <w:color w:val="27279D"/>
              <w:sz w:val="36"/>
              <w:lang w:val="en-US" w:eastAsia="en-US"/>
            </w:rPr>
            <w:t>ЕКОЛОШКИ ПОКРЕТ НОВОГ САДА</w:t>
          </w:r>
        </w:p>
      </w:tc>
    </w:tr>
    <w:tr w:rsidR="00C04A10" w:rsidRPr="0081214E" w:rsidTr="00800ABF">
      <w:trPr>
        <w:cantSplit/>
        <w:jc w:val="center"/>
      </w:trPr>
      <w:tc>
        <w:tcPr>
          <w:tcW w:w="2046" w:type="dxa"/>
          <w:vMerge/>
        </w:tcPr>
        <w:p w:rsidR="00C04A10" w:rsidRPr="00015780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color w:val="27279D"/>
              <w:lang w:val="ru-RU" w:eastAsia="en-US"/>
            </w:rPr>
          </w:pPr>
        </w:p>
      </w:tc>
      <w:tc>
        <w:tcPr>
          <w:tcW w:w="7864" w:type="dxa"/>
          <w:gridSpan w:val="2"/>
          <w:tcBorders>
            <w:top w:val="single" w:sz="8" w:space="0" w:color="auto"/>
            <w:bottom w:val="single" w:sz="4" w:space="0" w:color="auto"/>
          </w:tcBorders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bCs/>
              <w:color w:val="27279D"/>
              <w:sz w:val="30"/>
              <w:szCs w:val="30"/>
              <w:lang w:val="en-US" w:eastAsia="en-US"/>
            </w:rPr>
          </w:pPr>
          <w:r w:rsidRPr="0001304A">
            <w:rPr>
              <w:rFonts w:ascii="Arial" w:hAnsi="Arial" w:cs="Arial"/>
              <w:b/>
              <w:bCs/>
              <w:color w:val="27279D"/>
              <w:sz w:val="30"/>
              <w:szCs w:val="30"/>
              <w:lang w:val="en-US" w:eastAsia="en-US"/>
            </w:rPr>
            <w:t xml:space="preserve">ECOLOGICAL MOVEMENT OF </w:t>
          </w:r>
          <w:smartTag w:uri="urn:schemas-microsoft-com:office:smarttags" w:element="place">
            <w:smartTag w:uri="urn:schemas-microsoft-com:office:smarttags" w:element="City">
              <w:r w:rsidRPr="0001304A">
                <w:rPr>
                  <w:rFonts w:ascii="Arial" w:hAnsi="Arial" w:cs="Arial"/>
                  <w:b/>
                  <w:bCs/>
                  <w:color w:val="27279D"/>
                  <w:sz w:val="30"/>
                  <w:szCs w:val="30"/>
                  <w:lang w:val="en-US" w:eastAsia="en-US"/>
                </w:rPr>
                <w:t>NOVI SAD</w:t>
              </w:r>
            </w:smartTag>
          </w:smartTag>
        </w:p>
        <w:p w:rsidR="00C04A10" w:rsidRPr="00126856" w:rsidRDefault="00C04A10" w:rsidP="00C04A10">
          <w:pPr>
            <w:pStyle w:val="Header"/>
            <w:tabs>
              <w:tab w:val="clear" w:pos="4320"/>
              <w:tab w:val="clear" w:pos="8640"/>
            </w:tabs>
            <w:ind w:left="-108"/>
            <w:jc w:val="center"/>
            <w:rPr>
              <w:rFonts w:ascii="Arial" w:hAnsi="Arial" w:cs="Arial"/>
              <w:b/>
              <w:bCs/>
              <w:color w:val="252597"/>
              <w:szCs w:val="24"/>
              <w:lang w:val="sr-Cyrl-CS" w:eastAsia="en-US"/>
            </w:rPr>
          </w:pPr>
          <w:r w:rsidRPr="00126856">
            <w:rPr>
              <w:rFonts w:ascii="Arial" w:hAnsi="Arial" w:cs="Arial"/>
              <w:b/>
              <w:bCs/>
              <w:color w:val="252597"/>
              <w:szCs w:val="24"/>
              <w:lang w:val="sr-Cyrl-CS" w:eastAsia="en-US"/>
            </w:rPr>
            <w:t>основан 21. априла 1990. године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-108"/>
            <w:jc w:val="center"/>
            <w:rPr>
              <w:rFonts w:ascii="Arial" w:hAnsi="Arial" w:cs="Arial"/>
              <w:b/>
              <w:bCs/>
              <w:color w:val="252597"/>
              <w:spacing w:val="-2"/>
              <w:sz w:val="18"/>
              <w:szCs w:val="18"/>
              <w:lang w:val="en-US" w:eastAsia="en-US"/>
            </w:rPr>
          </w:pPr>
          <w:r w:rsidRPr="0001304A">
            <w:rPr>
              <w:rFonts w:ascii="Arial" w:hAnsi="Arial" w:cs="Arial"/>
              <w:b/>
              <w:bCs/>
              <w:color w:val="252597"/>
              <w:spacing w:val="-2"/>
              <w:sz w:val="18"/>
              <w:szCs w:val="18"/>
              <w:lang w:val="en-US" w:eastAsia="en-US"/>
            </w:rPr>
            <w:t>ЧЛАН ЕКОЛОШКОГ ПОКРЕТА СРБИЈЕ - САВЕЗА ЕКОЛОШКИХ ОРГАНИЗАЦИЈА СРБИЈЕ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-108"/>
            <w:jc w:val="center"/>
            <w:rPr>
              <w:rFonts w:ascii="Arial" w:hAnsi="Arial" w:cs="Arial"/>
              <w:b/>
              <w:bCs/>
              <w:color w:val="27279D"/>
              <w:sz w:val="30"/>
              <w:szCs w:val="30"/>
              <w:lang w:val="en-US" w:eastAsia="en-US"/>
            </w:rPr>
          </w:pPr>
          <w:r w:rsidRPr="0001304A">
            <w:rPr>
              <w:rFonts w:ascii="Arial" w:hAnsi="Arial" w:cs="Arial"/>
              <w:b/>
              <w:bCs/>
              <w:color w:val="252597"/>
              <w:sz w:val="18"/>
              <w:szCs w:val="18"/>
              <w:lang w:val="en-US" w:eastAsia="en-US"/>
            </w:rPr>
            <w:t>ЧЛАН ЕВРОПСКОГ ЕКОЛОШКОГ БИРОА</w:t>
          </w:r>
        </w:p>
      </w:tc>
    </w:tr>
    <w:tr w:rsidR="00C04A10" w:rsidRPr="004F0D1C" w:rsidTr="00800ABF">
      <w:trPr>
        <w:cantSplit/>
        <w:trHeight w:val="1077"/>
        <w:jc w:val="center"/>
      </w:trPr>
      <w:tc>
        <w:tcPr>
          <w:tcW w:w="2046" w:type="dxa"/>
          <w:vMerge/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color w:val="27279D"/>
              <w:lang w:val="en-US" w:eastAsia="en-US"/>
            </w:rPr>
          </w:pP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426"/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Војвођанских бригада 17/I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426"/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21000 Нови Сад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426"/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4F0D1C">
            <w:rPr>
              <w:rFonts w:ascii="Arial" w:hAnsi="Arial" w:cs="Arial"/>
              <w:color w:val="252597"/>
              <w:sz w:val="20"/>
              <w:lang w:val="sr-Cyrl-CS" w:eastAsia="en-US"/>
            </w:rPr>
            <w:t xml:space="preserve">Република 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Србија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426"/>
            <w:rPr>
              <w:color w:val="252597"/>
              <w:sz w:val="20"/>
              <w:lang w:val="en-US" w:eastAsia="en-US"/>
            </w:rPr>
          </w:pP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e-mail:</w:t>
          </w:r>
          <w:r w:rsidRPr="0001304A">
            <w:rPr>
              <w:rFonts w:ascii="Arial" w:hAnsi="Arial" w:cs="Arial"/>
              <w:color w:val="252597"/>
              <w:sz w:val="20"/>
              <w:u w:val="single"/>
              <w:lang w:val="en-US" w:eastAsia="en-US"/>
            </w:rPr>
            <w:t>ekopokretns@</w:t>
          </w:r>
          <w:r w:rsidRPr="004F0D1C">
            <w:rPr>
              <w:rFonts w:ascii="Arial" w:hAnsi="Arial" w:cs="Arial"/>
              <w:color w:val="252597"/>
              <w:sz w:val="20"/>
              <w:u w:val="single"/>
              <w:lang w:val="sr-Latn-CS" w:eastAsia="en-US"/>
            </w:rPr>
            <w:t>gmail</w:t>
          </w:r>
          <w:r w:rsidRPr="0001304A">
            <w:rPr>
              <w:rFonts w:ascii="Arial" w:hAnsi="Arial" w:cs="Arial"/>
              <w:color w:val="252597"/>
              <w:sz w:val="20"/>
              <w:u w:val="single"/>
              <w:lang w:val="en-US" w:eastAsia="en-US"/>
            </w:rPr>
            <w:t xml:space="preserve">.com </w:t>
          </w:r>
        </w:p>
      </w:tc>
      <w:tc>
        <w:tcPr>
          <w:tcW w:w="4178" w:type="dxa"/>
          <w:tcBorders>
            <w:top w:val="single" w:sz="4" w:space="0" w:color="auto"/>
          </w:tcBorders>
          <w:vAlign w:val="center"/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тел.: ++381 (21) 420-175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 xml:space="preserve">тел./факс: ++381 (21) </w:t>
          </w:r>
          <w:r w:rsidRPr="004F0D1C">
            <w:rPr>
              <w:rFonts w:ascii="Arial" w:hAnsi="Arial" w:cs="Arial"/>
              <w:color w:val="252597"/>
              <w:sz w:val="20"/>
              <w:lang w:val="ru-RU" w:eastAsia="en-US"/>
            </w:rPr>
            <w:t>5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29-096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01304A">
            <w:rPr>
              <w:rFonts w:ascii="Arial" w:hAnsi="Arial" w:cs="Arial"/>
              <w:i/>
              <w:color w:val="252597"/>
              <w:sz w:val="20"/>
              <w:lang w:val="en-US" w:eastAsia="en-US"/>
            </w:rPr>
            <w:t xml:space="preserve">Матични број: 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>08198322</w:t>
          </w:r>
        </w:p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color w:val="252597"/>
              <w:sz w:val="20"/>
              <w:u w:val="single"/>
              <w:lang w:val="en-US" w:eastAsia="en-US"/>
            </w:rPr>
          </w:pPr>
          <w:r w:rsidRPr="0001304A">
            <w:rPr>
              <w:rFonts w:ascii="Arial" w:hAnsi="Arial" w:cs="Arial"/>
              <w:i/>
              <w:iCs/>
              <w:color w:val="252597"/>
              <w:sz w:val="20"/>
              <w:lang w:val="en-US" w:eastAsia="en-US"/>
            </w:rPr>
            <w:t>Web site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 xml:space="preserve">: </w:t>
          </w:r>
          <w:r w:rsidRPr="0001304A">
            <w:rPr>
              <w:rFonts w:ascii="Arial" w:hAnsi="Arial" w:cs="Arial"/>
              <w:color w:val="252597"/>
              <w:sz w:val="20"/>
              <w:u w:val="single"/>
              <w:lang w:val="en-US" w:eastAsia="en-US"/>
            </w:rPr>
            <w:t>www.ekopokret.org.rs</w:t>
          </w:r>
        </w:p>
      </w:tc>
    </w:tr>
    <w:tr w:rsidR="00C04A10" w:rsidRPr="004F0D1C" w:rsidTr="00800ABF">
      <w:trPr>
        <w:cantSplit/>
        <w:trHeight w:val="283"/>
        <w:jc w:val="center"/>
      </w:trPr>
      <w:tc>
        <w:tcPr>
          <w:tcW w:w="2046" w:type="dxa"/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rFonts w:ascii="Yu C Helvetica" w:hAnsi="Yu C Helvetica" w:cs="Arial"/>
              <w:color w:val="27279D"/>
              <w:lang w:val="en-US" w:eastAsia="en-US"/>
            </w:rPr>
          </w:pPr>
        </w:p>
      </w:tc>
      <w:tc>
        <w:tcPr>
          <w:tcW w:w="3686" w:type="dxa"/>
          <w:vAlign w:val="center"/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ind w:left="426"/>
            <w:rPr>
              <w:rFonts w:ascii="Arial" w:hAnsi="Arial" w:cs="Arial"/>
              <w:color w:val="252597"/>
              <w:sz w:val="20"/>
              <w:lang w:val="en-US" w:eastAsia="en-US"/>
            </w:rPr>
          </w:pPr>
          <w:r w:rsidRPr="004F0D1C">
            <w:rPr>
              <w:rFonts w:ascii="Arial" w:hAnsi="Arial" w:cs="Arial"/>
              <w:color w:val="252597"/>
              <w:sz w:val="20"/>
              <w:lang w:val="sr-Cyrl-CS" w:eastAsia="en-US"/>
            </w:rPr>
            <w:t>Б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 xml:space="preserve">р. дел. : </w:t>
          </w:r>
          <w:r w:rsidRPr="0001304A">
            <w:rPr>
              <w:rFonts w:ascii="Arial" w:hAnsi="Arial" w:cs="Arial"/>
              <w:color w:val="252597"/>
              <w:sz w:val="20"/>
              <w:u w:val="single"/>
              <w:lang w:val="en-US" w:eastAsia="en-US"/>
            </w:rPr>
            <w:tab/>
            <w:t xml:space="preserve">   </w:t>
          </w:r>
          <w:r w:rsidR="004B7874">
            <w:rPr>
              <w:rFonts w:ascii="Arial" w:hAnsi="Arial" w:cs="Arial"/>
              <w:color w:val="252597"/>
              <w:sz w:val="20"/>
              <w:u w:val="single"/>
              <w:lang w:val="sr-Cyrl-CS" w:eastAsia="en-US"/>
            </w:rPr>
            <w:t>81/16</w:t>
          </w:r>
          <w:r w:rsidRPr="0001304A">
            <w:rPr>
              <w:rFonts w:ascii="Arial" w:hAnsi="Arial" w:cs="Arial"/>
              <w:color w:val="252597"/>
              <w:sz w:val="20"/>
              <w:u w:val="single"/>
              <w:lang w:val="en-US" w:eastAsia="en-US"/>
            </w:rPr>
            <w:tab/>
          </w:r>
        </w:p>
      </w:tc>
      <w:tc>
        <w:tcPr>
          <w:tcW w:w="4178" w:type="dxa"/>
          <w:vAlign w:val="center"/>
        </w:tcPr>
        <w:p w:rsidR="00C04A10" w:rsidRPr="004F0D1C" w:rsidRDefault="00C04A10" w:rsidP="00C04A10">
          <w:pPr>
            <w:pStyle w:val="Header"/>
            <w:rPr>
              <w:rFonts w:cs="Arial"/>
              <w:color w:val="252597"/>
              <w:sz w:val="20"/>
              <w:lang w:val="sr-Cyrl-CS" w:eastAsia="en-US"/>
            </w:rPr>
          </w:pPr>
          <w:r w:rsidRPr="0001304A">
            <w:rPr>
              <w:rFonts w:ascii="Arial" w:hAnsi="Arial" w:cs="Arial"/>
              <w:i/>
              <w:iCs/>
              <w:color w:val="252597"/>
              <w:sz w:val="20"/>
              <w:lang w:val="en-US" w:eastAsia="en-US"/>
            </w:rPr>
            <w:t xml:space="preserve">Бр. жиро рачуна: </w:t>
          </w:r>
          <w:r w:rsidRPr="004F0D1C">
            <w:rPr>
              <w:rFonts w:ascii="Arial" w:hAnsi="Arial" w:cs="Arial"/>
              <w:color w:val="252597"/>
              <w:sz w:val="20"/>
              <w:lang w:val="en-GB" w:eastAsia="en-US"/>
            </w:rPr>
            <w:t>125</w:t>
          </w:r>
          <w:r w:rsidRPr="004F0D1C">
            <w:rPr>
              <w:rFonts w:ascii="Arial" w:hAnsi="Arial" w:cs="Arial"/>
              <w:color w:val="252597"/>
              <w:sz w:val="20"/>
              <w:lang w:val="sr-Cyrl-CS" w:eastAsia="en-US"/>
            </w:rPr>
            <w:t>-179014-84</w:t>
          </w:r>
        </w:p>
      </w:tc>
    </w:tr>
    <w:tr w:rsidR="00C04A10" w:rsidRPr="004F0D1C" w:rsidTr="00800ABF">
      <w:trPr>
        <w:cantSplit/>
        <w:trHeight w:val="283"/>
        <w:jc w:val="center"/>
      </w:trPr>
      <w:tc>
        <w:tcPr>
          <w:tcW w:w="2046" w:type="dxa"/>
          <w:tcBorders>
            <w:bottom w:val="single" w:sz="4" w:space="0" w:color="auto"/>
          </w:tcBorders>
        </w:tcPr>
        <w:p w:rsidR="00C04A10" w:rsidRPr="0001304A" w:rsidRDefault="00C04A10" w:rsidP="00C04A10">
          <w:pPr>
            <w:pStyle w:val="Header"/>
            <w:tabs>
              <w:tab w:val="clear" w:pos="4320"/>
              <w:tab w:val="clear" w:pos="8640"/>
            </w:tabs>
            <w:rPr>
              <w:rFonts w:ascii="Yu C Helvetica" w:hAnsi="Yu C Helvetica" w:cs="Arial"/>
              <w:color w:val="27279D"/>
              <w:lang w:val="en-US" w:eastAsia="en-US"/>
            </w:rPr>
          </w:pPr>
        </w:p>
      </w:tc>
      <w:tc>
        <w:tcPr>
          <w:tcW w:w="3686" w:type="dxa"/>
          <w:tcBorders>
            <w:bottom w:val="single" w:sz="4" w:space="0" w:color="auto"/>
          </w:tcBorders>
          <w:vAlign w:val="center"/>
        </w:tcPr>
        <w:p w:rsidR="00C04A10" w:rsidRPr="004B7874" w:rsidRDefault="00C04A10" w:rsidP="00C04A10">
          <w:pPr>
            <w:pStyle w:val="Header"/>
            <w:tabs>
              <w:tab w:val="clear" w:pos="4320"/>
              <w:tab w:val="clear" w:pos="8640"/>
            </w:tabs>
            <w:ind w:left="426"/>
            <w:rPr>
              <w:rFonts w:ascii="Arial" w:hAnsi="Arial" w:cs="Arial"/>
              <w:i/>
              <w:iCs/>
              <w:color w:val="252597"/>
              <w:sz w:val="20"/>
              <w:lang w:val="sr-Cyrl-CS" w:eastAsia="en-US"/>
            </w:rPr>
          </w:pPr>
          <w:r w:rsidRPr="004F0D1C">
            <w:rPr>
              <w:rFonts w:ascii="Arial" w:hAnsi="Arial" w:cs="Arial"/>
              <w:color w:val="252597"/>
              <w:sz w:val="20"/>
              <w:lang w:val="sr-Cyrl-CS" w:eastAsia="en-US"/>
            </w:rPr>
            <w:t>Датум: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 xml:space="preserve"> </w:t>
          </w:r>
          <w:r w:rsidR="004B7874">
            <w:rPr>
              <w:rFonts w:ascii="Arial" w:hAnsi="Arial" w:cs="Arial"/>
              <w:color w:val="252597"/>
              <w:sz w:val="20"/>
              <w:lang w:val="sr-Cyrl-CS" w:eastAsia="en-US"/>
            </w:rPr>
            <w:t xml:space="preserve">5.10 2016. </w:t>
          </w:r>
        </w:p>
      </w:tc>
      <w:tc>
        <w:tcPr>
          <w:tcW w:w="4178" w:type="dxa"/>
          <w:tcBorders>
            <w:bottom w:val="single" w:sz="4" w:space="0" w:color="auto"/>
          </w:tcBorders>
          <w:vAlign w:val="center"/>
        </w:tcPr>
        <w:p w:rsidR="00C04A10" w:rsidRPr="004F0D1C" w:rsidRDefault="00C04A10" w:rsidP="00C04A10">
          <w:pPr>
            <w:pStyle w:val="Header"/>
            <w:rPr>
              <w:rFonts w:ascii="Arial" w:hAnsi="Arial" w:cs="Arial"/>
              <w:i/>
              <w:iCs/>
              <w:color w:val="252597"/>
              <w:sz w:val="20"/>
              <w:lang w:val="en-GB" w:eastAsia="en-US"/>
            </w:rPr>
          </w:pPr>
          <w:r w:rsidRPr="0001304A">
            <w:rPr>
              <w:rFonts w:ascii="Arial" w:hAnsi="Arial" w:cs="Arial"/>
              <w:i/>
              <w:color w:val="252597"/>
              <w:sz w:val="20"/>
              <w:lang w:val="en-US" w:eastAsia="en-US"/>
            </w:rPr>
            <w:t>ПИБ:</w:t>
          </w:r>
          <w:r w:rsidRPr="0001304A">
            <w:rPr>
              <w:rFonts w:ascii="Arial" w:hAnsi="Arial" w:cs="Arial"/>
              <w:color w:val="252597"/>
              <w:sz w:val="20"/>
              <w:lang w:val="en-US" w:eastAsia="en-US"/>
            </w:rPr>
            <w:t xml:space="preserve"> 101638099</w:t>
          </w:r>
        </w:p>
      </w:tc>
    </w:tr>
  </w:tbl>
  <w:p w:rsidR="00C04A10" w:rsidRDefault="00C04A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7168"/>
    <w:multiLevelType w:val="hybridMultilevel"/>
    <w:tmpl w:val="906E5F9A"/>
    <w:lvl w:ilvl="0" w:tplc="EF14526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18D5"/>
    <w:rsid w:val="0001304A"/>
    <w:rsid w:val="0001348A"/>
    <w:rsid w:val="000267B9"/>
    <w:rsid w:val="00075481"/>
    <w:rsid w:val="000801BB"/>
    <w:rsid w:val="000A6266"/>
    <w:rsid w:val="000C1142"/>
    <w:rsid w:val="00126856"/>
    <w:rsid w:val="00132DEC"/>
    <w:rsid w:val="00150C3E"/>
    <w:rsid w:val="00166C24"/>
    <w:rsid w:val="001712AF"/>
    <w:rsid w:val="001E0102"/>
    <w:rsid w:val="002041E1"/>
    <w:rsid w:val="00260DA2"/>
    <w:rsid w:val="00292C63"/>
    <w:rsid w:val="002B4B3C"/>
    <w:rsid w:val="002C02F0"/>
    <w:rsid w:val="002C1548"/>
    <w:rsid w:val="003845F0"/>
    <w:rsid w:val="00396775"/>
    <w:rsid w:val="003A08B0"/>
    <w:rsid w:val="003D0FB6"/>
    <w:rsid w:val="003D1067"/>
    <w:rsid w:val="00402F50"/>
    <w:rsid w:val="004434B5"/>
    <w:rsid w:val="00451688"/>
    <w:rsid w:val="004A24D1"/>
    <w:rsid w:val="004B7874"/>
    <w:rsid w:val="004C1AF0"/>
    <w:rsid w:val="004F0D1C"/>
    <w:rsid w:val="005018D5"/>
    <w:rsid w:val="005644C7"/>
    <w:rsid w:val="005802B4"/>
    <w:rsid w:val="0059022B"/>
    <w:rsid w:val="00591599"/>
    <w:rsid w:val="005B0BB2"/>
    <w:rsid w:val="005D6477"/>
    <w:rsid w:val="005E39B3"/>
    <w:rsid w:val="006224FD"/>
    <w:rsid w:val="00672585"/>
    <w:rsid w:val="006B06FD"/>
    <w:rsid w:val="006F378C"/>
    <w:rsid w:val="007061DF"/>
    <w:rsid w:val="00740C6C"/>
    <w:rsid w:val="007856A3"/>
    <w:rsid w:val="0078623C"/>
    <w:rsid w:val="007B3538"/>
    <w:rsid w:val="007E65EC"/>
    <w:rsid w:val="007E67C2"/>
    <w:rsid w:val="00800ABF"/>
    <w:rsid w:val="00840515"/>
    <w:rsid w:val="00843642"/>
    <w:rsid w:val="00886E68"/>
    <w:rsid w:val="008F26CC"/>
    <w:rsid w:val="00995EEE"/>
    <w:rsid w:val="009D5B70"/>
    <w:rsid w:val="009E13B6"/>
    <w:rsid w:val="009E5614"/>
    <w:rsid w:val="00A03083"/>
    <w:rsid w:val="00A10738"/>
    <w:rsid w:val="00A33D6F"/>
    <w:rsid w:val="00A55F5E"/>
    <w:rsid w:val="00AC1AF3"/>
    <w:rsid w:val="00B01787"/>
    <w:rsid w:val="00B16397"/>
    <w:rsid w:val="00B2780C"/>
    <w:rsid w:val="00B53531"/>
    <w:rsid w:val="00B94947"/>
    <w:rsid w:val="00BA016C"/>
    <w:rsid w:val="00BA5E6B"/>
    <w:rsid w:val="00C04A10"/>
    <w:rsid w:val="00C168F7"/>
    <w:rsid w:val="00C56FE7"/>
    <w:rsid w:val="00C613B8"/>
    <w:rsid w:val="00C77E21"/>
    <w:rsid w:val="00CC7845"/>
    <w:rsid w:val="00DA221F"/>
    <w:rsid w:val="00DF4F87"/>
    <w:rsid w:val="00DF7958"/>
    <w:rsid w:val="00E05256"/>
    <w:rsid w:val="00E07C2E"/>
    <w:rsid w:val="00E24A9E"/>
    <w:rsid w:val="00ED5008"/>
    <w:rsid w:val="00EF6346"/>
    <w:rsid w:val="00F207B2"/>
    <w:rsid w:val="00F360BA"/>
    <w:rsid w:val="00F65032"/>
    <w:rsid w:val="00F67BA1"/>
    <w:rsid w:val="00F74349"/>
    <w:rsid w:val="00F9636A"/>
    <w:rsid w:val="00FA1583"/>
    <w:rsid w:val="00FB29E4"/>
    <w:rsid w:val="00FE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18D5"/>
    <w:pPr>
      <w:tabs>
        <w:tab w:val="center" w:pos="4320"/>
        <w:tab w:val="right" w:pos="8640"/>
      </w:tabs>
    </w:pPr>
    <w:rPr>
      <w:szCs w:val="20"/>
      <w:lang/>
    </w:rPr>
  </w:style>
  <w:style w:type="character" w:customStyle="1" w:styleId="HeaderChar">
    <w:name w:val="Header Char"/>
    <w:link w:val="Header"/>
    <w:uiPriority w:val="99"/>
    <w:rsid w:val="005018D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D5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5018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0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073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A107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2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9555-C693-4864-99EC-3C614CD0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3</cp:revision>
  <cp:lastPrinted>2015-07-06T09:51:00Z</cp:lastPrinted>
  <dcterms:created xsi:type="dcterms:W3CDTF">2016-06-29T15:50:00Z</dcterms:created>
  <dcterms:modified xsi:type="dcterms:W3CDTF">2016-10-06T17:00:00Z</dcterms:modified>
</cp:coreProperties>
</file>